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97" w:rsidRDefault="00966897" w:rsidP="009668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Московский литературный конкурс </w:t>
      </w:r>
    </w:p>
    <w:p w:rsidR="00966897" w:rsidRDefault="00966897" w:rsidP="009668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священномученика Иоанна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Восторгова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897" w:rsidRDefault="00966897" w:rsidP="009668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 и трезвость»</w:t>
      </w:r>
    </w:p>
    <w:p w:rsidR="00966897" w:rsidRDefault="00966897" w:rsidP="009668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897" w:rsidRPr="00966897" w:rsidRDefault="00966897" w:rsidP="009668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966897" w:rsidRDefault="00966897" w:rsidP="009668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Альбина Николаевна Алдошина</w:t>
      </w:r>
    </w:p>
    <w:p w:rsidR="00966897" w:rsidRDefault="00966897" w:rsidP="009668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897" w:rsidRPr="00966897" w:rsidRDefault="00966897" w:rsidP="00966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</w:t>
      </w:r>
      <w:r w:rsidRPr="00966897">
        <w:rPr>
          <w:rFonts w:ascii="Times New Roman" w:hAnsi="Times New Roman" w:cs="Times New Roman"/>
          <w:sz w:val="28"/>
          <w:szCs w:val="28"/>
        </w:rPr>
        <w:t>мя летит незаметно</w:t>
      </w:r>
    </w:p>
    <w:p w:rsidR="00966897" w:rsidRPr="00966897" w:rsidRDefault="00966897" w:rsidP="00966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>Война</w:t>
      </w:r>
    </w:p>
    <w:bookmarkEnd w:id="0"/>
    <w:p w:rsidR="00966897" w:rsidRPr="00966897" w:rsidRDefault="00966897" w:rsidP="0096689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897">
        <w:rPr>
          <w:rFonts w:ascii="Times New Roman" w:hAnsi="Times New Roman" w:cs="Times New Roman"/>
          <w:b/>
          <w:sz w:val="28"/>
          <w:szCs w:val="28"/>
        </w:rPr>
        <w:t>ВРЕМЯ БЕЖИТ НЕЗАМЕТНО</w:t>
      </w:r>
    </w:p>
    <w:p w:rsid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«Человек созревает только тогда,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когда негатив от поступков других уже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>не может погасить в нем любви к людям.»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>митрополит Антоний Сурожский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Время бежит незаметно, прошло уже больше шести лет моей работы в хосписе. Снова еду в отделение, скорее всего, будут новые люди, каждый со своей жизненной историей, своим багажом чувств, мыслей, желаний, надежд и воспоминаний…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Я не ошиблась – не знакомая старушечка. На вид лет за восемьдесят, а на самом деле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оказалось  меньше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>. Позже поняла, почему так внешние данные меня обманули.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Начали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разговаривать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и я даже испугалась в первые минуты общения (я у нее ничего не спрашивала, разговор складывался сам собой, по свободному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сценапию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): тон не требующий возражений, очень категорично построена каждая фраза ее высказываний, резкость и агрессивность в суждениях, вплоть до ненависти (о самом близком – родном сыне), а за всем этим внешним – страшная душевная боль, неприкрытое одиночество, отчаяние, обиды, как позже оказалось усталость до глубокого эмоционального истощения… Все эти чувства мучали и терзали ее многие </w:t>
      </w:r>
      <w:r w:rsidRPr="00966897">
        <w:rPr>
          <w:rFonts w:ascii="Times New Roman" w:hAnsi="Times New Roman" w:cs="Times New Roman"/>
          <w:sz w:val="28"/>
          <w:szCs w:val="28"/>
        </w:rPr>
        <w:lastRenderedPageBreak/>
        <w:t xml:space="preserve">десятилетия, разъедая личность и ломая хрупкий душевный мир – именно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так  изнутри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выглядит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(это по сути болезненное состояние, формируется, как правило, у всех членов семьи, в которой есть страждущий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алко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- или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-зависимый). И хотя,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на данный момент Всемирной организацией здравоохранения не включена в перечень психических расстройств, ее проявления хорошо известны врачам-наркологам, психологам и психотерапевтам. Поведение моей новой знакомой – очень яркий пример такого на первых этапах - психологического, а в последствии и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соматического  состояния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>, да еще и с поведенческими нарушениями. Это состояние (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) хитро маскируется под заботу и борьбу за близкого, страдающего от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 xml:space="preserve">зависимости,   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но без знаний об эффективных правилах поведения трезвых членов семьи в таких ситуациях не справиться. Бедные родители в полном смысле бьются за своих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сбившихся  с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верного пути пьющих детей, а как показала практика лечения и реабилитации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зависымых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– половина успеха в их выздоровлении как раз зона ответственности их близких (жен, родителей). Конечно, к большому сожалению, моя новая знакомая ничего не слышала об этих научно-обоснованных методиках…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Видимо личная чаша горя была переполнена, что в первые, же минуты после знакомства Раиса начала свой печальный рассказ: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- Сына растила одна. Муж пил, не помогал совсем. Тянула я его тянула, да и выгнала алкаша поганого. Приходилось работать на двух работах. Уставала сильно. Сын рос без особого присмотра, вот улица и воспитала.  Подрос, школу стал прогуливать, да что я сделать могла??? Вкалывала за двоих, приду домой, за хозяйство хватаюсь. Он мне в детстве помогал с хозяйством управляться, добрый был мальчик, жалел меня. Отца пьяного стеснялся, а позже и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сам  перешел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на спиртное. Что я только не делала ругалась и кричала, била и замыкала в доме, к бабкам ходила –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наговоренную пить ему давала…  Толку не было – пошел по стопам папаши своего. Все пропил: работу потерял, семью так и не создал, из дома все вытаскал, все нервы мне вытрепал, гадина такая.  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 Ее тело содрогалось от нервного перенапряжения, лицо стало красным, она уже перешла на крик. Я стала ее успокаивать, пыталась отвлечь, переключить беседу на другую тему, но это было крайне трудно.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В очередной раз, делая закупку литературы, я приобрела специально для нее книгу о великой силе материнской молитвы. Очень торопилась увидеть ее снова, надеялась, что может получится с ней спокойно </w:t>
      </w:r>
      <w:r w:rsidRPr="00966897">
        <w:rPr>
          <w:rFonts w:ascii="Times New Roman" w:hAnsi="Times New Roman" w:cs="Times New Roman"/>
          <w:sz w:val="28"/>
          <w:szCs w:val="28"/>
        </w:rPr>
        <w:lastRenderedPageBreak/>
        <w:t>поговорить, утешить, помочь вспомнить светлые моменты ее общения с сыном, подарить ей молитвослов. Вхожу в палату, угощаю всех. Общее оживление и интерес к новым книгам меня очень радует, предлагаю вслух почитать книгу о чудесах материнской веры и молитвы, но Раиса, вопреки моим ожиданиям, категорически отказывается даже слушать об этом: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- Никогда я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молится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не стану больше! Если уж бабка не помогла со своей водой, то уж о какой молитве можно еще говорить?!  Обман все это, не помогает ничего! Так я его ненавижу, что решила убить пьяного, да духу не хватило. Одного желаю, чтобы гад этот сдох быстрее! – выкрикнула и выскочила из палаты, хлопнув дверью.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 Все в палате замерли. Говорить сил не было. Несчастная, измученная и потерявшая последние крупицы надежды женщина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в своем отчаянии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бросает все и ложиться от безысходности в наше отделение, чтобы переехать в интернат для пожилых людей.  Она всю жизнь маялась, бедненькая,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металась  в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своей беде, пыталась у бабок, в лучшем случае, у шарлатанок,  </w:t>
      </w:r>
      <w:r w:rsidRPr="00966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897">
        <w:rPr>
          <w:rFonts w:ascii="Times New Roman" w:hAnsi="Times New Roman" w:cs="Times New Roman"/>
          <w:sz w:val="28"/>
          <w:szCs w:val="28"/>
        </w:rPr>
        <w:t>спасение найти…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После этой встречи, она ко мне стала относиться без интереса, демонстративно разговоров избегала, а вскоре и переехала в интернат. Как-то волею судеб я оказалась в этом заведении, узнала ее, обратилась по имени, спросила, помнит ли она меня? На что получила резкий и неприязненный ответ: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- Незачем мне тебя помнить, я себя не помню!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А коллеги-сотрудники интерната, наблюдая нашу встречу, сказали, что она не с кем в мире и согласии не живет, кроме претензий ко всем и ко всему (соседкам по палате, персоналу, администрации, президенту, погоде, обеду и так до бесконечности) ничего не говорит, скандалит часто. От занятий с психологом отказалась. В интернат православный священник приходит периодически – всех желающих приглашает на чаепитие и беседы, она на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встречи  не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заходит.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- Вот недавно из войсковой части к нам молодые солдатики с концертом приезжали. Такая программа интересная была, подарки и угощения привезли для наших старичков, а Раиса наша и на их выступление в актовый зал не пришла, и в гостинцах ничего вкусного и хорошего для себя не нашла, - с горечью припомнила психолог интерната.  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lastRenderedPageBreak/>
        <w:t xml:space="preserve"> Это еще один характерный признак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созависимого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поведения: человек уже просто органически не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умеет  радоваться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, отвлекаться от негатива, фиксировать свое внимание на том хорошем, что у него в данный момент есть в жизни, круг интересов резко сужается… Забывает человек, попавший в плен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созависимости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>, самое главное в жизни – о ЛЮБВИ и НАДЕЖДЕ, ДОБРЕ И СЧАСТЬЕ. Душа его страстью гнева и осуждения, уныния и обид переполняется…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  Вот такая трагическая история. Помоги ей, Господи Милостивый!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А жизнь продолжается, течет, струится по неведомому нам руслу... Божий промысел привел меня к знакомству с новыми людьми. Я увидела   занятия группы, в которой зависимые и члены их семей стараются выздоравливать, избавляясь каждый от своего деструктивного багажа своей болезни. Путь этот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тернистый,  требует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от каждого  больших личных духовных усилий. И идти по нему лучше и гораздо эффективней дружной командой людей, которые находятся в похожих жизненных обстоятельствах; с общей православной молитвой друг за друга, опираясь на научные знания специалистов, читая литературу, делясь своим опытом между собой… Оказывается, только так можно пройти крутые перевалы и преодолеть непреодолимые препятствия: снова научиться видеть радужный и яркий мир вокруг, раскрашивая прежде всего свою (еще в недавнем прошлом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созависимую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) жизнь своими интересами, духовно расти, выпутываясь из липкой паутины страхов и отчаяния; снова учиться любить и прощать, разгоняя мрак обид и боли, опираясь в общении только со  здоровой стороной  личности зависимого своего близкого и родного человека; вспомнить все его светлые и хорошие  черты и качества, с молитвой вступая в схватку с темными силами, которые паразитируют в его душе, затуманивая сознание, переворачивая всю его жизнь с ног на голову…  В таких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группах  складывается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здоровый командный дух, готовы даже ночью ответить страдающему сотоварищу на телефонный звонок.  Люди знакомятся и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искренне  делятся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своими чувствами и надеждами, непростыми жизненными случаями и поддерживают споткнувшегося и унывающего, обсуждают за чашкой ароматного чая прочитанные   книги ( Дроздов И. «Геннадий Шичко и его метод», Зайцев С.Н. «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-  умение  любить», Савина Е. «Я люблю его», Савина Е. «Возвращение Кая» и другие); выезжают в паломнические поездки по святым местам.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Одну историю мне очень хочется здесь пересказать: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lastRenderedPageBreak/>
        <w:t xml:space="preserve">  Женщина, назовем ее Мария, доверчиво повествует свою не хитрую историю. Семья у нас простая: мы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работали,  дети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учились. Пионерия, комсомол, школа, трудовой коллектив, будни советских пятилеток, а когда развалилась наша страна муж не смог себя найти -  запил… Завод закрылся, пришлось мне уборщицей устроиться. За поведение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мужа  было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стыдно перед соседями, помню, даже за хлебом в магазин стала выходить только вечером под покровом темноты.  Через короткое время он умер – сердце не выдержало. Трудные были времена для нас.  В этот период незаметно померкла радость жизни, все стало серо-черным для меня, смысл потерялся. Бога я не знала тогда. Крещена была в детстве, моей мамы бабушка тайно от родителей крестила в отдаленной церкви, но больше в храм меня не водили после никогда.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Пробабушка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верующая была, а умерла, когда мне было пять лет, так и не успев передать эстафету веры, церкви закрыты были, Хрущев очередные гонения затеял... Что тут говорить, времена были такие - нам выпали безверия и забвения народных традиций… Это до революции детки в семье с молоком матери впитывали живительную благодать Господнюю, иерархичный порядок Богом установленный в семье им специально объяснять не было необходимости: Бог на первом месте, общей молитвой  начинался и заканчивался  день; каждое воскресенье и праздники православные все лучшие наряды надевают и на Литургию, люди читать не умели, а молитвы, Евангелие, Псалтырь наизусть знали, календаря не имели, а все праздники помнили, посты соблюдали, в Таинствах Церковных соборно участвовали, об урожае всем селом Бога молили и благодарили, на всякое доброе дело Благословение у священника испрашивали, грехи слезами покаянными оплакивали; старших свято почитали;   муж – глава семьи на земле, всегда во главе стола, решение принимает он; жена – как его полноправный  помощник – ему с любовью и должным уважением подчиняется, тепло добра в семейном очаге хранит; детки к родителям на «Вы» обращались, с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измальства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к труду приучались.   Слава мужа – Бог, слава жены – муж, а ребятишки – народ Божий, данный родителям для воспитания и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возростания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в вере.  Это все у нас украдено было.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Сына крестила в его детстве, хоть и коммунисткой была. Тогда подумала: не мной обычай заведен, не мне отменять, а по сути ничего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о  Таинстве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и не знала.  Он рос стеснительным, а когда муж запил, я сыну очень мало внимания уделяла. Теперь только это понимать стала. Здесь в группе как со стороны себя увидела: одинокая, отчаявшаяся, в жизни и вокруг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себя  замечать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перестала хорошее и светлое, как в той сказке: «что воля, что не воля» все равно мне.          Сын повзрослел, работать начал, с девушкой </w:t>
      </w:r>
      <w:r w:rsidRPr="00966897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познакомился, сошлись. Я в их дела не лезла, но она мне не нравилась никогда. Прожили они вместе два года. Он ее к себе на предприятие устроил, а через несколько месяцев оказалось, что она в конкурирующую фирму всю информацию передавала, да еще и с компьютера сына это все делала.  Начальство разбираться не стало, его уволили. Сама она тут же исчезла из нашей жизни, тут он и запил. Никогда такой реакции от него не ожидала. Сил оплакивать новую беду у меня уже не было. Сначала к совести взывала, бутылки со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спиртым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забирала и в унитаз выливала, ругалась на сына, страшно вспомнить, проклинала его, а ничего не менялось к лучшему…  Жить мне тогда уже не хотелось. Обида на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Бога  и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на сына поселилась во мне, душу, как кислотой, разъедать стала. Несколько лет мы так жили –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врагами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можно сказать. Помощь мне пришла, откуда и не ожидала: однажды ко мне новая соседка подошла, за плечи обняла и молитву в руки вложила. Так она по-доброму мне в глаза посмотрела, что я от этого взгляда словно проснулась. Тихонько так мне с любовью сказала: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- Молись родная, молитва матери со дна моря достанет!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 Я домой пришла, листочки, которые она мне дала, развернула, а там акафист Богородице, который перед Ее иконой «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Неупиваемая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чаша» читают, от руки ровным подчерком написан. Я дома на колени упала, читала со слезами, а слова такие родные и сладкие мне в душу ложились. Стала каждый день молиться,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к  Богородице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обращаясь, а через месяц и дорогу к храму Господь указал.  Страшно подумать теперь – всю свою жизнь без Бога жила. Сначала только на молебен ходила. На душе у меня как-то теплее стало. Священник такой внимательный у нас служит. Разговорились однажды с ним, я ему всю свою жизнь горемычную незаметно рассказала.  Он мне книжечку дал почитать – «Подготовка к исповеди», молитвослов для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новоначальных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и Евангелие подарил. Соседка первый раз помогала мне подготовиться к Таинству Евхаристии. На исповеди я плакала, но уже не от обиды на сына и на судьбу, а от страха за свои грехи... Причастилась. Впервые за много лет на душе радость почувствовала, легко стало, словно всю грязь вымела.  Дома пирог испекла на радостях. Сын впервые трезвый за шесть месяцев к столу вышел. Чай вместе сели пить – тихо по-семейному. Он пирог мой кушает и неожиданно для меня в глаза мне заглянул и сказал: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- Мама, у тебя сегодня во взгляде тепло светиться, а то пустотой веяло…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Я эту его фразу на всю жизнь запомню.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lastRenderedPageBreak/>
        <w:t xml:space="preserve">  Взяла кусочек пирога и к соседке в квартиру позвонила, угостить ее решила. С ней разговорились. Она мне свою жизнь рассказала: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- Муж погиб, дети маленькие – двойняшки сын и дочь, помощи неоткуда ждать было. В детский садик няней устроилась работать, еле концы с концами сводила, работала день и в ночь - с ними в дежурной группе ночной няней оставалась. Сын себя старшим считал – первым он родился. Подрос, помогал изо всех сил своих: к бабушке и дедушке в отдаленный поселок ездил, им по хозяйству помогал, огороды копал там тем, кто просил,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всю копеечку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заработанную нам привозил. Сестру – дочкой называл. Я нарадоваться не могла. Он и учиться не пошел после школы, работал. Дочкой в семье гордились особо, она с детства рисовала, в художественную школу отдали, выучилась, институт закончила, художником стала, теперь деток учит. Бабушка с дедушкой (родители соседки) постарели, беспомощными стали. Сын ухаживал до последнего за ними. А после их ухода, начал спиртным свое горе заливать… Я теперь думаю, надорвался он психологически от непосильной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ноши  своей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ответственности за семью, вот и сломалось что-то внутри. Времена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перестроичные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были, работы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в  городе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не стало. Я в Москву на заработки уехала, сына с собой звала, да он отказался.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Пытались  с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дочерью спасти его, но не смогли. Умер он в очередном запое. Соседка здесь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за  одиноким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 пожилым человеком здесь ухаживать начала. Он мне о Боге рассказал, молиться научил, как мог в горе поддерживал (его деда – православного священника, в тридцатые годы на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Бутовском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полигоне расстреляли, а семья веру свято хранила. Он до последнего своего часа молился и за несколько часов до смерти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Причастился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). Квартиру по завещанию мне оставил.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Так вот она к Богу пришла, и нашей соседкой и стала. Стали мы с ней приятельницами и сестрами во Христе, по монастырям вместе в Москве вместе ходим.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Решила я все в жизни менять: дома ремонт затеяла (сын даже помогать начал, хотя я и не просила, потому что отказа его боялась).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Нашла  на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антресолях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пробабушкин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чемоданчик  - мама сохранила. В нем иконы в вышитые рушники завернуты. Достала я их из заточения полувекового, на полочку в своей комнате поставила, молиться перед ними стала.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Так я к Богу пришла. Полтора года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назад,  после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литургии подошла к доске объявлений (сама не знаю зачем).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Увидела  объявление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«Уроки трезвости». Пошла на занятия, столько нового для себя открыла, позже этот же курс еще раз в интернете нашла и еще раз прослушивала. Дьякон Иоанн </w:t>
      </w:r>
      <w:r w:rsidRPr="00966897">
        <w:rPr>
          <w:rFonts w:ascii="Times New Roman" w:hAnsi="Times New Roman" w:cs="Times New Roman"/>
          <w:sz w:val="28"/>
          <w:szCs w:val="28"/>
        </w:rPr>
        <w:lastRenderedPageBreak/>
        <w:t xml:space="preserve">Клименко их ведет. Сам он в Марфо-Мариинской обители служит, а до рукоположения в химической лаборатории работал, кандидат наук. Дневники, специально разработанные для этой программы, целый год с усердием писала, так научилась на себя будто со стороны смотреть, менять свое поведение, а после стала сюда группы ходить. Уже в первый раз почувствовала здесь поддержку и понимание. Приняли меня хорошо. Мое состояние душевное изменилось, я даже улыбаться начала, весне радоваться, первым листочкам, пению птиц, вдруг заметила как выросли деревья вокруг нашего дома, а то все с опущенными глазами мимо ходила… Заметила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тогда  и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молитва у меня легче пошла, Слава Богу. Кричать и обижаться на сына перестала.  Очень мне книги о вере, радости и молитве архимандрита Андрея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Конаноса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помогали, после чтение сердце оттаяло, много ответов на свои вопросы нашла. Поняла, сколько всего жизненно необходимого мы в нашей жизни утратили и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детям  своим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не  передали. Теперь хотелось все исправить, но быстро и насильно к хорошему никого привести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. Тут терпение и твой труд духовный важен, себя менять нужно, чтобы вокруг все изменить, а ведь я и этого не сознавала. Не скрою, теперь очень мне хотелось с сыном в Храм ходить, но я Богу эту свою мечту переадресовала, у Пресвятой Богородицы помощи просила...  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Вскоре сын не поверите, пить перестал. Трудно было ему к нормальной жизни возрождаться, с большим трудом работу нашел.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Теперь  год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>,  как не пьет, наши отношения с мим наладились, на работу вышел, с девушкой познакомился. Сегодня мне утром сказал: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- Мама, спасибо за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твою  молитву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! Буду и я к исповеди готовиться.   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Глаза у Марии светятся от счастья. Благодарит всех участников группы за общую молитву и поддержку.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 Вот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такие  разные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истории и разные пути.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«Когда мы правильно себя ведем, Богородица извещает об этом близких нам людей и умягчает их души!» преподобный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Паисий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Святогорец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br w:type="page"/>
      </w:r>
    </w:p>
    <w:p w:rsidR="00966897" w:rsidRPr="00966897" w:rsidRDefault="00966897" w:rsidP="0096689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897">
        <w:rPr>
          <w:rFonts w:ascii="Times New Roman" w:hAnsi="Times New Roman" w:cs="Times New Roman"/>
          <w:b/>
          <w:sz w:val="28"/>
          <w:szCs w:val="28"/>
        </w:rPr>
        <w:lastRenderedPageBreak/>
        <w:t>ВОЙНА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«От Господа стопы человеку исправляются, и пути его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восхощет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зело».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>(Псалтырь, кафизма 5, псалом 36; 23)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 Война – это всегда боль и лишения, потери и разрушения, и в то же время, подъем патриотического самосознания нации, объединение и сплочение всего народа. Тогда солдаты – герои, беда – одна на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всех,  подвиг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и в тылу и на фронте, Победа – одна на всех. И откуда-то у народа, казалось измученного до предела войной, берутся силы на восстановление городов и научные открытия, взаимопомощь и новые фильмы… 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Новые времена и новые понятия черной змеей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вползли  в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нашу жизнь:  ограниченный контингент,  локальные войны, горячие точки, а ведь за всеми этими безликими понятиями стоят человеческие жизни... Теперь общество делится на тех, кто столкнулся с бедой, и те, которые об этом знают только из новостных изданий.   И солдаты, вернувшись,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домой  уже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герои не для всех…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Великий русский полководец,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 xml:space="preserve">генералиссимус </w:t>
      </w:r>
      <w:r w:rsidRPr="009668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68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победитель Александр Васильевич Суворов говорил: «Война не закончится до тех пор, пока не будет похоронен последний солдат»,  а значит,  многие войны нашего времени до сих пор продолжаются… Низкий поклон величайшему полководцу. Однако мир дуалистичен.  Женский взгляд, мне кажется полноправно, дополнит картину: горькие, безмолвные материнские и вдовьи слезы на разрыв души,  «фантомные» душевные боли без срока давности, когда и двадцать  лет после потери родного и любимого человека, вдруг кажется, что за дверью скоро услышишь знакомые шаги , а безотцовщина детей, которые очень мечтают увидеть глаза отца и почувствовать силу его рук, ощущение  родного и надежного плеча рядом… , а вместо этого, имеющие взамен могилку своего папы и его фотопортрет </w:t>
      </w:r>
      <w:r w:rsidRPr="00966897">
        <w:rPr>
          <w:rFonts w:ascii="Times New Roman" w:hAnsi="Times New Roman" w:cs="Times New Roman"/>
          <w:b/>
          <w:sz w:val="28"/>
          <w:szCs w:val="28"/>
        </w:rPr>
        <w:t xml:space="preserve">с навсегда застывшим взглядом в вечность… </w:t>
      </w:r>
      <w:r w:rsidRPr="00966897">
        <w:rPr>
          <w:rFonts w:ascii="Times New Roman" w:hAnsi="Times New Roman" w:cs="Times New Roman"/>
          <w:sz w:val="28"/>
          <w:szCs w:val="28"/>
        </w:rPr>
        <w:t>Это продолжение той же войны?!... Только уже без побед и знаменательных дат вывода войск, без марша и без медалей… (простите, эта тема - мое личное)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 Отголоски таких региональных конфликтов в нашей области, к сожалению, не редкость. Участники боевых действий с посттравматическим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синдромом  попали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к нам в хоспис.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lastRenderedPageBreak/>
        <w:t xml:space="preserve"> В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палате  новый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человек со своей жизненной историей, которая была разорвана войной, изменила личность, сломала нормальный склад жизни…, но эти подробности я узнала позже, а пока,   знакомство с ним было крайне неприятным. Вхожу в палату, здороваюсь, угощаю, а в ответ куча претензий и обвинений (позже он признался, что был пьян в тот раз). Диалог не состоялся. Следующая наша встреча была с оттенками деловой беседы: речь у него грамотная, представился по имени и отчеству Олег Олегович (имя изменено), выдал без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заминки  список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требований (необходимо дополнительное  усиленное питание, вещи, гигиенические средства для ухода за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стомой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). Я обещала принести бланки для обращения в благотворительный фонд за помощью.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Документы  он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заполнил и уже через день (наверное, снова «расхрабрившись»  спиртным) откровенно хамил мне, упрекая во лжи (ему казалось, что его просьба о помощи должна быть выполнена чуть ли не в час обращения, а поскольку, этого не случилось, значит, я в этом виновата). Объяснив, ему всю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схему  оказания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помощи, постаралась поддерживать официальный формат общения,  выполняя свои обязанности. Он же при каждой встрече продолжал «обличать» меня, умудряясь не лестно комментировать   даже факт раздачи угощений для всех. О конструктивном диалоге и чтении вообще речи не шло. Поэтому, когда он переехал из нашего отделения, я вздохнула с облегчением.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 Прошло несколько недель и ко мне обратились наши добровольцы с просьбой о помощи. Мы пошли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в  городскую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больницу, где, с их слов, лежал человек – БОМЖ, которого необходимо «поставить на место», а молодых людей это не получилось. В палате я увидела Олег Олегович.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Он  после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сложной операции нуждался в помощи, но выражал это в такой неудобоваримой форме, что ребята уже просто выбились из сил. Помощь мы организовали, но тут я уже говорила с ним другим тоном. Это помогло урезонить его претензии к миру. Какого же было мое удивление, когда я встретила его уже через четыре дня после операции на паперти больничного храма. Стоял он в тапочках на десятиградусном морозе. Тут я уже просто задохнулась от возмущения на его легкомыслие: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- Да, что же это такое, вам же ходить разрешили только по коридору, а вы по какой такой жизненной необходимости здесь зарабатываете себе кучу соматических осложнений после операции?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И он привел вескую причину своего поступка: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lastRenderedPageBreak/>
        <w:t>- Срочно нужны деньги на сигареты!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Препроводила его в палату, пригрозив, пожаловаться доктору.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Прошло еще несколько недель. За помощью он больше не обращался. Его должны были после больницы перевезти в хоспис на восстановительное лечение (я ему это несколько раз объяснила). Звонок от священнослужителя с просьбой встретить Олега Олеговича на автовокзале и постараться поселить его в какое-либо учреждение, поскольку он - действительно без определенного места жительства, а на улице зима. Эта информация повергла меня в шок: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- во-первых, оказалось, что Олег Олегович при выписке из больницы, категорически отказался от госпитализации в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хоспис,  добрался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до другого города, переночевал на улице, ожидая батюшку;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- во-вторых, администрация хосписа от перспективы пребывания у них «бунтаря, нарушающего режим» были, прямо скажем, не в восторге (хамил персоналу, постоянно нарушал режим пребывания, сам пил и других угощал), но все же (после длительных уговоров) пошли на встречу, обещали принять под мою ответственность за его поведение;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>- в-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 xml:space="preserve">третьих,   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приезжает сегодня поздно вечером, денег на такси у меня нет (а другой транспорт в такое время  просто не ходит). Обратилась к нашим добровольцам за помощью в транспортировке, но они категорически отказались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впредь  иметь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с ним дело (позже, правда, они мне перезвонили и обещали помочь, только с условием, если я поеду с ними вместе).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Приехала на вокзал, выходит из прибывшего автобуса наш путешественник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как денди лондонский одет» (матушка на складе подобрала ему и дубленку, и шапку, и обувь – очень хорошо одет), а на лице выражение  снисхождения к нам, допущенным к встречи его величества.  Тут все мое нервное перенапряжение за сегодняшний день, который я провела буквально в дипломатических урегулированиях последствий его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 xml:space="preserve">путешествий,   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>вылилось просто в крик: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- Олег Олегович, – вы взрослый человек, а думать о других совсем не умеете! Почему вы решили, что весь мир обязан вам? Почему вы позволяете себе беспокоить батюшку, который не так давно на ногах перенес инфаркт (он с большим трудом дважды за несколько месяцев помог вам найти место для проживания с медицинским уходом, благодаря его участию вы попали в больницу и вам сделали операцию и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т.д..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, а вы своими поступками </w:t>
      </w:r>
      <w:r w:rsidRPr="00966897">
        <w:rPr>
          <w:rFonts w:ascii="Times New Roman" w:hAnsi="Times New Roman" w:cs="Times New Roman"/>
          <w:sz w:val="28"/>
          <w:szCs w:val="28"/>
        </w:rPr>
        <w:lastRenderedPageBreak/>
        <w:t xml:space="preserve">заставляете его  снова переживать за вас) ? Почему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ребята  должны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ночью ехать через весь город, дабы вас встретить ????????????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Нужно сказать, что наш герой очень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впечатлился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новостью о том, что такой молодой священник перенес инфаркт и при этом продолжает активно служить и работать, смиренно и с большой ЛЮБОВЬЮ неся свое послушание, сердечно и внимательно относится даже к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незнакомым  людям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>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- Значит, живота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не жалея! – задумчиво заключил он.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Тут пришло время нам узнать подробности его жизни.  Теперь наш поздний гость сидел в машине присмиревший, с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явным  сожалением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о своем поведении,  начал объяснять скрытые мотивы своего отъезда: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- Дело в том, что я с компанией друзей жил на улице вблизи храма, где теперь служит этот батюшка. Тогда его только туда назначили. Наш образ жизни обычно вызывает у людей либо брезгливость, либо социальную агрессию (паразиты, разносчики инфекций и т.п. – так к нам обращаются). И тут утром к нашей компании идет священник, но я встал, собираясь «отразить атаку», а он так спокойно с нами говорил, что я сам не заметил, как проникся доверием к нему и рассказал о себе.  Когда вернулся с войны, растерялся, будто в иную реальность попал, знаю о себе: здоровый,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выносливый  человек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, кое что умею не плохо делать, раз жив остался, а здесь мой опыт не нужен. Нет у нас центров для реабилитации военнослужащих, которые вернулись с боевых действий. Тут много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профессионалов  (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врачей, психологов,  социальных работников) помогать адаптироваться должны. Сам редко, кто справляется –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психика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поломанная после войны.     Работы не нашел. Поиски затянулись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надолго,  неудачи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стал запивать горькой. С женой на этой почве разлад. Поиски свои прекратил, чаще стал бывать на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веселе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. Она не выдержала и уехала работать в крупный город, а потом и дом наш продала. Так я на улице и остался. Обиды, разочарования, отчаяние, а потом уже и пустота наполнили душу.  Документы потерял. Чувствую, что батюшка с уважением ко мне, я так давно этого отношения по отношению к себе не испытывал, что неожиданно для себя попросил помочь исправить мое положение. Он меня в центр для лиц БОМЖ определить попытался, а я там уже был, меня туда больше не берут. Пил там, а этого нельзя делать. Прошлую зиму я там прожил, а летом ребят встретил и ушел на вольные хлеба...    Так батюшка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флюрограмму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оплатил,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вещи  необходимые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мне нашел, в ваш город меня привез и в хоспис помог попасть. Стал я батюшку уважать. На словах многие обещали, а вот на деле он первый поддержал, а </w:t>
      </w:r>
      <w:r w:rsidRPr="00966897">
        <w:rPr>
          <w:rFonts w:ascii="Times New Roman" w:hAnsi="Times New Roman" w:cs="Times New Roman"/>
          <w:sz w:val="28"/>
          <w:szCs w:val="28"/>
        </w:rPr>
        <w:lastRenderedPageBreak/>
        <w:t>главное поверил в меня... Вот и на операцию меня устроил… Хотел я ближе к батюшке быть, работать при храме, вот и уехал.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Тут ребята в ответ вопрос ему задали: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- А где ты жить собирался? Нет там жилья! Разве можешь ты теперь батюшку подвести ?! Тебя и сейчас в хоспис под честное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слово  кладут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, как только раз выпьешь, выгонят – строго обещали!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Тот в ответ заторопился с обещанием вести себя «по протоколу»!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Приезжаю на работу, а он по коридору уже на встречу с «отчетом» торопиться: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>- Все нормально. Замечаний нет.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Надо сказать, что положили его в палату, где лежал один человек – Леонид в тяжелом состоянии (уже говорить не мог, кормить его нужно было с ложки).  Другой сосед -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Николай,  был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после серьезной травмы. Мог лежать на специальном матрасе или стоять; при этом, головные боли испытывал мучительные, любой звук ему страдания причинял. Приходилось мне с ним общаться, очень дозировано, по той же причине сам читать книги он так же не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мог .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Вхожу в палату, Николай рисует карандашами стоя у тумбочки.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Картинки  замечательные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получаются  –  персонажи  улыбались с тетрадных листков, как в оригинале мультфильма. Олег Олегович чай по кружкам разливает. Наши угощения кстати пришлись. Смотрю и глазам своим не верю, все жители палаты улыбаются, тихонько между собой переговариваются, шутят, а свою порцию угощения Олег Олегович отдает Леониду. Тот хоть и не говорит, но в глазах интерес, с лакомством самостоятельно справляется, Олег Олегович из поильника его чаем угощает.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Меня такая благостная атмосфера и кардинальные перемены несказанно обрадовали. В следующий раз принесла для Николая новые цветные карандаши, альбом для рисования. А главное -  книгу Сергея Жигалова «Дар. Над бездной отчаяния», сюжет которой, основан на реальных исторических данных.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Жизнь  крестьянина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Григория Журавлева, который родился в Самарской губернии, село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Утёвка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в 1860 году села без рук и ног, художественно описанная автором помогает ощутить силу духа главного героя...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lastRenderedPageBreak/>
        <w:t xml:space="preserve">  Олег Олегович, как на боевом посту, взял обязательство читать вслух. Книга так их всех захватила, что они справились с ней за три дня (больше 300 страниц)! Это при том, что Николай до этого не мог слушать и странички.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А с талантливо выполненных рисунков Николая теперь глядела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Богородица,  Евангельские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сюжетные картинки можно было использовать в качестве иллюстраций.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Прочли они так же и книги протоиерея Александра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Торика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Флавиан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Многим это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произведение ко Господу дорогу указало.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В то время в соседней палате поселился Андрея, переживая тяжелые времена в своей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жизни  (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тоска и отчаяние в его глазах, рассказывали все без слов).  Он обратился к персоналу с просьбой о консультации психолога. Поскольку в штате хосписа на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тот  момент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такого специалиста не было, просьбу передали мне. Выслушав его переживания о не просто сложившихся жизненных обстоятельствах, рекомендовала поближе познакомиться с дружной командой Олега Олеговича, Николая, Леонида. Такая перспектива вовсе не вдохновила Андрея, но в следующий раз я их увидела уже всех вместе. Они пили чай, вместе читали и живо обсуждали прочитанное.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 Андрей оказался специалистом по видео съемке,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послушав  рассказы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о жителях этого отделения, решил снять репортаж. Помогли найти необходимую аппаратуру. Он азартно включился в процесс, отвлекаясь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от своих мрачных переживаниях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, профессионально снимал интервью с главными героями повествования. (к нашему всеобщему сожалению, пока это так и осталось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проектом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не реализованным до конца).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 Через месяц такой идиллии, команда распалась: Олега Олеговича перевели в другое отделение города; Николай переехал жить в интернат, Леонид ушел ко Господу вскоре.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Через две недели меня сотрудники просили срочно приехать в отделение, куда перевели Олега Олеговича. Он «создал там революционную ситуацию, возглавив группу свободолюбивых единомышленников, и требовал изменения режима пребывания». Его бы таланты, да в мирных целях… Мы с ним проговорили пять часов, только после этого он успокоился. Признаться, мне этот диалог дался тяжело. Чтобы переключить его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внимание  с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революционной волны, вызвать у него хоть чуточку сочувствия, пришлось признаться, что я вдова военнослужащего</w:t>
      </w:r>
      <w:r w:rsidRPr="00966897">
        <w:rPr>
          <w:rFonts w:ascii="Times New Roman" w:hAnsi="Times New Roman" w:cs="Times New Roman"/>
          <w:b/>
          <w:sz w:val="28"/>
          <w:szCs w:val="28"/>
        </w:rPr>
        <w:t>.</w:t>
      </w:r>
      <w:r w:rsidRPr="00966897">
        <w:rPr>
          <w:rFonts w:ascii="Times New Roman" w:hAnsi="Times New Roman" w:cs="Times New Roman"/>
          <w:sz w:val="28"/>
          <w:szCs w:val="28"/>
        </w:rPr>
        <w:t xml:space="preserve"> Получилось, Слава Богу! Сопереживал мне. Взял себя в руки. Дал честное </w:t>
      </w:r>
      <w:r w:rsidRPr="00966897">
        <w:rPr>
          <w:rFonts w:ascii="Times New Roman" w:hAnsi="Times New Roman" w:cs="Times New Roman"/>
          <w:sz w:val="28"/>
          <w:szCs w:val="28"/>
        </w:rPr>
        <w:lastRenderedPageBreak/>
        <w:t>слово две оставшихся недели (его должны были перевести в следующую социальную инстанцию - комплексный центр для лиц БОМЖ для восстановления его документов) вести себя тише воды, ниже травы.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 Справился, смог!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Зима прошла, и я в марте снова встретила Олег Олегович на территории больничного храма, где он помогал по благословению настоятеля мостить дорожки, сколотив дружную бригаду из соседей по центру, в котором он проживал. Теперь я его видела каждый день, поскольку в первой половине дня по своей профессиональной деятельности неизменно оказывалась там. Работал он самоотверженно,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мастерски  руководил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бригадой, а главное – он попросил священника совершить таинство Крещения и крестился. Все эти его новости очень обрадовали нас. А накануне восьмого марта он на заработанные средства (прихожане давали им небольшие деньги) от широты душевной даже купил для меня букет цветов и открытку!  Удивил, так удивил. Завидев меня из далека, он побежал в Храм за букетом, вышел мне на встречу, искренне желая всего хорошего. Такой неожиданный поступок истинного джентльмена тронул и удивил.   Мне давно перестал нравиться праздник 8 марта после того, как познакомилась с историей его возникновения. Православные восьмого марта чтут память святой блаженной Матроны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Московской  (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день ее  праведной кончины). От всей души поблагодарив Олега Олеговича за такое внимание и подарок, честно рассказала ему о моей нелюбви к светскому празднику, предложила оставить букет перед иконой святой Матроны, тем более что мне предстоял еще очень активный по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передвижению  и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долгий день (цветы просто погибли бы у меня в руках). Джентльмен с пониманием согласился. Праздничный букет занял почетное место у иконы святой блаженной Матроны Московской.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Объем работ закончился. Приближалось лето. Зов «свободы» снова победил: неприкаянный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странник  с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раненой душой   отправился дальше по своему жизненному пути, зато теперь рядом с ним идет, Господом дарованный в крещении, Ангел Хранитель, перед Престолом Святой Троицы молится о нем его Небесный покровитель, в честь которого Олега Олеговича крестили…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Эта история была год назад. Следующую зиму, знаю, что его устраивали уже в другом городе в социальные учреждения…  Восстановление документов – процесс трудоемкий и длительный. Поскольку, наш герой долго нигде не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задерживается,  так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и кочует без документов.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lastRenderedPageBreak/>
        <w:t xml:space="preserve">    Новые пациенты разместились в мужской палате. Вначале им было не просто находить общий язык между собой: разный опыт в прошлом, интересы не совпадали. Мои визиты и беседы то же вызывали прямо противоположную реакцию. Снова нужно было искать индивидуальный стиль общения, продумывая содержание и темы для обсуждения.     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Василий (о нем уже есть рассказ) очень жизнелюбивый и активный человек. Он буквально зачитывался книгами, которые я приносила, много и с большим интересом общался, задавая вопросы,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с  удовольствием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рассказывая то, что знал из других источников информации по теме.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Александр – очень больной и угрюмый пожилой и вечно всем не довольный человек, агрессивно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комментировал  буквально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 любую  тему нашего разговора. Он уже не первый раз здесь. Мне кажется, что он имеет претензии не только к моей работе, но и ко мне лично. Меня это огорчало – не смогла найти общий язык с человеком.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Петр - среднего возраста, самый молодой житель палаты. Он то же активно противодействовал общению, сводя любой разговор к не всегда уместным шуткам, тема которых в основном касалась горячительных напитков и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т.п..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Книги не интересовали его вообще. Чаще всего видела его за игрой в карты.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 Все они передвигаются только в инвалидных колясках.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 Прошло несколько недель их совместного проживания. Между собой в бытовых вопросах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они то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же не ладили на тот момент. Осень. Пасмурно. Окна палаты выходят на северную сторону. Освещение в палате: одна лампа под потолком (ниже будет понятно, почему я акцентировала тут внимание на этой детали).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 Мне очень повезло, снова есть напарница. Работать вдвоем значительно легче. Оля – замечательный человек, с большим опытом работы. Наш профессиональный дуэт сложился как-то сразу, без особых усилий. Мы даже в пути беспрерывно говорили на темы, которые потом продолжали обсуждать в палатах…   Как все у Бога не случайно, она появилась в самое нужное время. Дело в том, что Александр, находясь в другом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отделении,  познакомился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с Ольгой (она до этого там работала организатором просветительских бесед от нашего фонда).    Он очень обрадовался ее появлению, оживился. Я увидела впервые за несколько лет общения с ним его радость. И тут же он начал просить у нее продукты, которые я никогда не покупала для них на те деньги, которые выделяют нам на приобретение </w:t>
      </w:r>
      <w:r w:rsidRPr="00966897">
        <w:rPr>
          <w:rFonts w:ascii="Times New Roman" w:hAnsi="Times New Roman" w:cs="Times New Roman"/>
          <w:sz w:val="28"/>
          <w:szCs w:val="28"/>
        </w:rPr>
        <w:lastRenderedPageBreak/>
        <w:t xml:space="preserve">угощений. Оказалось, что в том отделении постоянно проживающих подопечных (наиболее обездоленных, не получающих пенсию и т.д.) было в разы меньше.  Естественно при одинаковых выделенных средствах, там сотрудники имели финансовую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возможность  выполнять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индивидуальные заказы особо нуждающихся. У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нас  же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 дело обстояло так, что  суммы хватало лишь на приобретение угощений одинаковых для всех.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Из-за такой разнице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в объемах угощений, Александр подозревал меня в особой зловредности. Когда мы прояснили ситуацию, он стал спокойнее реагировать на меня. Оля недолго работала у нас, к моему большому сожалению.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  Как-то я купила для угощений маленькие шоколадки «Алёнка». Они пришлись по душе Александру.  Я стала стараться чаще их выбирать для всех. Видимо у него срабатывала память детства, обертка шоколадки и знакомый вкус радовал его особо. Так наладились наши с ним отношения. Александр стал заметно терпимее к нашим беседам.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Нечаянно прочла в интернете информацию: военнослужащие, проходившие службу в ДРА были представлены к государственным наградам, но не получили их в силу различных обстоятельств.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Теперь  можно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обратиться с пакетом необходимых документов в соответствующую инстанцию с целью прояснения ситуации. Я в их палате рассказала об этом и просила совета у Василия: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- Стоит ли мне пробовать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обратиться  на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счет награды мужа (помню, он что-то говорил об этом в свое время)?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Однако откликнулись все - мужчины палаты решительно и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единодушно  сказали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мне тогда: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- Обязательно!  Для твоего сына очень важно будет знать об отце больше, будет радостно, если заслуженная награда придет. Документы отправить стоит, но сыну пока ничего не говори об этом: придет - хорошо, не придет - не огорчится! 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Я с большим уважением отнеслась к их мнению.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- Сын действительно очень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тяжело  переживает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боль потери папы, несмотря на двадцать лет прошедшие уже после. Сейчас он в другом городе. Не так давно был в его жизни трудный момент, он позвонил мне в час ночи, сказав, что стоит на улице и кричит в небо: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>- Батя, ты где??????????????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lastRenderedPageBreak/>
        <w:t xml:space="preserve">  Надрыв в его голосе при этом был таким сильным и глубоким, что про спокойный сон я забыла в эту ночь… 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Мне самой и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сегодня  больно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говорить об этом, голос и  невольно срывался  у меня... Я видела их понимание и сочувствие.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Вскоре после этого разговора произошел поворот к позитивному общению с Петром. Это случилось неожиданным, можно даже сказать парадоксальным образом. В тот момент я уже знала о нем, что он служил в горячих точках, а  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 xml:space="preserve">значит,   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продолжают греметь взрывы в его ночных кошмарах; свое горе и боль потерь, которые разделить с близкими не смог в полной мере, несет по  жизни, пытаясь растворить в стакане…   У него есть семья, дети, брат, но отношения у них сложились проблематичные – виной этому война и ложный путь после возвращения...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Свою травму, с которой он попал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 xml:space="preserve">сюда,   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получил в нетрезвом состоянии.  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Запахло весной, наши мужчины смогли чаще выезжать на улицу. Остановилась я рядом с ними, радуясь хорошей погоде, рассказываю о новых книгах, которые принесла. А он в ответ: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>- Чего хорошего?!  Лежим здесь в этом убогом заведение, одна ржавая лампочка под потолком. Как арестованные. А вместо книг лучше бы выпить принесла!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Конечно, понимаю – человек устает от болезни и своей немощи, от не казенных стен и посторонних людей рядом, но тут наш диалог пошел непредсказуемо.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- Кто вас здесь арестовал? Вас насильно сюда поселили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и  удерживают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>, пытая ржавой лампочкой? Или вы здесь по причине особой любви к выпивке? – резко задаю шквал вопросов.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Ответить ему было нечего, а потом он и не ожидал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такой  лобовой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атаки от меня. Раньше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я  эту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тему просто игнорировала. Петр несколько растерялся, но потом начал «прятаться» за своими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обычными  шутками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по этому поводу. Я же не отпускала острый вектор начатой беседы: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- Вы мне так искренне недавно давали совет про моего сына, сожалея о том, что ему не хватает отца, а с вашими детьми сейчас почему нет отца рядом? Если их кто-то обижает, что вы сделаете?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не задумываясь: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lastRenderedPageBreak/>
        <w:t>- Согну обидчика в бараний рог!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- Как? Вставайте, защитите!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Он, будто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впервые,  беспомощно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оглядел себя в инвалидном кресле, растерянно поднимает глаза на меня.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Продолжаю: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>- Почему уже пожиная горькие плоды алкогольного опьянения, снова мечтаете о нем? Здесь же вы, Слава Богу, находите в себе силы жить без «подогрева»? Что в алкогольном угаре так привлекательно для вас? И лампочка ржавая почему светит над вами, а не люстра или домашний торшер? Кто виноват?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Не получив ответы от него, продолжила: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>- От всей души желаю вам найти ответы на эти вопросы для самого себя!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Разворачиваюсь и ухожу.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Разговор был категоричным, тема больная. Действовала интуитивно. Получилась шоковая терапия, дай Бог, чтобы сработало на пользу. Хирург делает больно пациенту для его выздоровления. Психологи – касается болевых душевных точек, ради активизации процесса критического осознания ситуации. По дороге начинаю переживать, а если перегнула палку, а если зашла слишком далеко и т.п.?? Я же сейчас не психологом работала, а организатором просветительских бесед. Как я могла позволить себе так с ним говорить??   Переживала весь вечер. Дома строго задаю себе вопросы (была ли у тебя какая-то личная выгода при этом? Испытывала ли ты злость к этому человеку, когда вела разговор?) Мои ответы меня чуть успокаивают: личной выгоды не преследовала, о нем болит душа, злости к нему нет…    На следующий день с тревогой мчусь в хоспис. Они снова стайкой сидят в колясках на улице, как вчера. С облегчением здороваюсь, и от всей души прошу прощения у Петра: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- Простите меня, Христа ради. Я вчера очень резко говорила с вами…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Он не дал мне договорить, чуть смущаясь: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- Ой, да ладно. Я уже все забыл. Да я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особо  и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не слушал…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lastRenderedPageBreak/>
        <w:t xml:space="preserve">  Снова пытался свести все к шутке. 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Однако  было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заметно, что разговор тронул его, заставил задуматься.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- За каждое слово придется дать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ответ  перед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Богом! А мы так легко бросаемся словами. Вот ты и не пьешь, Слава Богу, а все продолжаешь об этом говорить с вожделением. Послушай,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пожалуйста,  что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произошло со мной вот на той остановке. Читаю рассказ о моей встрече с пьяным человеком… Внимательно и уважительно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вел  себя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сегодня Петр.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Больше мы к этой теме не возвращались, прекратились и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его  шутки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>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 Весна полноправно вступила в свои права, улыбаясь и лаская нас солнышком. Дружная команда встречает меня на улице, смотрят серьезно.  Петр, среди них нет. Рядом с подъездом стоит машина следственного комитета. Спрашиваю взглядом – что случилось?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 Василий объясняет: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- По поводу происшествия, приведшего к травме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Петру,  возбуждено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уголовное дело. Приехали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адвокаты  обвиняемого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и следователь – снимают показания.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Буквально через 20 минут люди в форме, покинули здание. Наш герой медленно спускается по пандусу. Собран и серьезен. Мы продолжаем переговариваться между собой. Он поздоровался, остановился чуть по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от даль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и смотрит в сторону. Молчалив и задумчив. Прошло минут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двадцать,  он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 заговорил вслух, но, похоже, что обращался он сам к себе: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>- Отказался я от всех претензий.  Пусть дело закрывают. Я уже и документы все подписал по этому поводу. Следователь, конечно, в шоке. Адвокат удивился. Обвиняемого я простил! – сказал так твердо, и посмотрел на нас, будто вернулся из дальнего путешествия.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>Смутился, и пояснил теперь уже для нас: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>- Из-за водки все это случилось! Не к чему суды судить!!!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Наша компания промолчала в ответ. Дело серьезное, подробностей мы не знаем, но меня удивила глубина его взгляда – точно сам с собой встретился, душа с разумом договорились, и воцарился мир! 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     Промысел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Божий  ведет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нас по жизни, посылая  неслучайные события. Удивительно, как Господь близок к нам, заботиться о нас, только внимательно относись к Его подсказкам. Словно следующая ступенька </w:t>
      </w:r>
      <w:r w:rsidRPr="00966897">
        <w:rPr>
          <w:rFonts w:ascii="Times New Roman" w:hAnsi="Times New Roman" w:cs="Times New Roman"/>
          <w:sz w:val="28"/>
          <w:szCs w:val="28"/>
        </w:rPr>
        <w:lastRenderedPageBreak/>
        <w:t>открылась в нашем общении: купила книгу епископа Митрофана (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) «Правда о русском мате» (при мне этих слов наши мужчины не употребляли, но то, что в других случаях пользовались такой лексикой, я знала). Автор книги до того, как принять монашеский постриг, в прошлом был морским офицером (в миру Алексей Васильевич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Баданин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). Он более 20 лет отдал службе на Северном флоте, командуя кораблями различных классов. Я этого заранее не знала. Прочла дома. Радуюсь, что такая биография будет авторитетом для Петра. Реальные события 1994 года, которые епископ описывает в первой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главе,  трогают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 до слез. Судьба легендарного «Чукчи-снайпера» - лейтенанта спецназа ВДВ Кравченко Н. и его сослуживцев, которые попали в засаду в центре Грозного в разгар боевых действий, оказалась в прямой зависимости от их слов. Силы противников-экстремистов значительно превышали численность бойцов. При этом наши ребята постоянно слышали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выкрики :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«Аллах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акбар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!» Более суток шел бой.  Ребята, планируя дерзкий   прорыв из окружения, вдруг, даже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неожидано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для самих себя (Это было странное, подсказанное извне решение) собрались кричать при этом русское: «ХРИСТОС ВОСКРЕСЕ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!»…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Из окружения вырвались все. А боевой лейтенант Кравченко после этого стал священником Русской Православной Церкви – отцом Николаем.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Глава «Победа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Пересвета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>» помогает осознать глубину духовных законов…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В рядовых случаях в этой палате – оставляю книги для самостоятельного чтения, а потом обсуждаем вместе содержание, а в этот раз читала все это вслух,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плакала,  задыхалась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от  внутренней своей вдовьей боли, откликающейся в моей душе…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Мужчины замерли, а тишина в палате стояла и после того, как я ушла от них в соседнюю палату. 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В следующий раз я принесла сборник рассказов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очевидцев  «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>Чудеса на дорогах войны». Обращаясь к Петру по имени, сказала: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- Это лично для вас! Почитайте, я думаю, что ваш боевой опыт поможет лучше, чем любой детектор лжи, подсказать достоверность боевых событий, тем больше тронут душу чудеса спасения…  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Он не отказался, уже не ерничал, жадно взял книги у меня двумя руками. Прочел. Как-то он был на улице, угощения оставляла на каждой тумбочке в палатах, а ему на подушку положила произведение Сергея Козлова «Мальчик без шпаги». Герой этого повествования – подросток </w:t>
      </w:r>
      <w:r w:rsidRPr="00966897">
        <w:rPr>
          <w:rFonts w:ascii="Times New Roman" w:hAnsi="Times New Roman" w:cs="Times New Roman"/>
          <w:sz w:val="28"/>
          <w:szCs w:val="28"/>
        </w:rPr>
        <w:lastRenderedPageBreak/>
        <w:t xml:space="preserve">Тимофей живет с родителями, которые, не выдержав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реалий  периода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так называемой перестройки, начали пить…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Уже на следующий день, нашла Петр, жадно зачитывающегося трогательной историей ребенка, единственной мечтой которого была радость общения с трезвыми отцом и мамой.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Потом, принесла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ему  (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снова адресно) книгу монаха 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Варнавы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(Санина) «Дом Николая Чудотворца» (рассказы о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Николо-Радовицком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монастыре).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Святитель  Николай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архиепископ Мир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Ликийский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 xml:space="preserve">  Чудотворец – скорый помощник во всех благих делах. Думаю, вам эта книга то же придется по душе.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Взял  с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интересом, видела, читал, а позже  уже сам выбрал и познакомился с произведениями Николая Блохина.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Сделала ксерокопию из книги «Преодоление скорби» целую главу «Сила жить», запечатала в конверт и отнесла нашему воину как личное письмо от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товарища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по несчастью. Это не выдуманная история некого Александра, его опыт физической и духовной борьбы за свою жизнь (он получил похожую травму, как у нашего Петра).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 Физические тренировки стали проходить с более серьезными нагрузками.</w:t>
      </w:r>
      <w:r w:rsidRPr="009668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А уже через полгода после нашего того острого разговора, первый вопрос ко мне от него звучал так: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- Почему давно книги не приносили ??  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СЛАВА БОГУ!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Прихожу после отпуска на работу. Проходя мимо, вижу - все подопечные на местах, замечаю только, что Петра в палате нет. Раздавать угощения начинаю с дальней палаты. Там все лежачие больные. Может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просто  не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разговорчивые, может, живут в своей реальности, может, речь отнялась от паралича, словом я им обычно рассказываю житие святого, чью память празднуют в эти дни, вопросов от них не жду. Стучу, открываю дверь и, от увиденного, хочу кричать: УРА!!!!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 Наш многострадальный герой, как опытный профессионал, мастерски бреет лица всего немощного личного состава хосписа мужского пола, </w:t>
      </w:r>
      <w:r w:rsidRPr="00966897">
        <w:rPr>
          <w:rFonts w:ascii="Times New Roman" w:hAnsi="Times New Roman" w:cs="Times New Roman"/>
          <w:sz w:val="28"/>
          <w:szCs w:val="28"/>
        </w:rPr>
        <w:lastRenderedPageBreak/>
        <w:t xml:space="preserve">заботливо вытирая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после полотенцем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. Такое вот он себе служение выбрал. До моего прихода, видимо шло между ними препирательство: больной отказывался от гигиенических услуг, поскольку, это требует от него определенных физических усилий, а веского мотива для этого нет (все равно в каком виде лежать). 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Да,  и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предложение поступило вроде как от «равного по званию», то есть можно капризы в ход пускать. С медицинским персоналом не забалуешь.  Видела я несколько раз, как это делали </w:t>
      </w:r>
      <w:proofErr w:type="spellStart"/>
      <w:r w:rsidRPr="00966897">
        <w:rPr>
          <w:rFonts w:ascii="Times New Roman" w:hAnsi="Times New Roman" w:cs="Times New Roman"/>
          <w:sz w:val="28"/>
          <w:szCs w:val="28"/>
        </w:rPr>
        <w:t>санитарочки</w:t>
      </w:r>
      <w:proofErr w:type="spellEnd"/>
      <w:r w:rsidRPr="00966897">
        <w:rPr>
          <w:rFonts w:ascii="Times New Roman" w:hAnsi="Times New Roman" w:cs="Times New Roman"/>
          <w:sz w:val="28"/>
          <w:szCs w:val="28"/>
        </w:rPr>
        <w:t>. Трудятся они с любовью, но рабочее время у них ограничено, обязанностей много, поэтому все как в армии: положено, изволь подчиняться!   А про препирательство между новым «</w:t>
      </w:r>
      <w:proofErr w:type="gramStart"/>
      <w:r w:rsidRPr="00966897">
        <w:rPr>
          <w:rFonts w:ascii="Times New Roman" w:hAnsi="Times New Roman" w:cs="Times New Roman"/>
          <w:sz w:val="28"/>
          <w:szCs w:val="28"/>
        </w:rPr>
        <w:t>цирюльником»  и</w:t>
      </w:r>
      <w:proofErr w:type="gramEnd"/>
      <w:r w:rsidRPr="00966897">
        <w:rPr>
          <w:rFonts w:ascii="Times New Roman" w:hAnsi="Times New Roman" w:cs="Times New Roman"/>
          <w:sz w:val="28"/>
          <w:szCs w:val="28"/>
        </w:rPr>
        <w:t xml:space="preserve"> болящими я догадалась по следующей фразе: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- Видишь, кстати побрился! Такой красивый сидишь теперь, а к нам гости - говорит Петр больному, имея ввиду мой приход. 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Тут уж и я подыграла: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>- Какие вы теперь красавчики! Аккуратные такие! Приятно глянуть! Помолодели лет на 10! От невест отбоя теперь не будет!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Шутке улыбаются все, угощения берут с удовольствием.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97">
        <w:rPr>
          <w:rFonts w:ascii="Times New Roman" w:hAnsi="Times New Roman" w:cs="Times New Roman"/>
          <w:sz w:val="28"/>
          <w:szCs w:val="28"/>
        </w:rPr>
        <w:t xml:space="preserve"> Ликует душа и моя душа – нашел в себе силы, вырвался из пустоты, преодолел человек себя и трудится во благо для других, а значит и для самого Бога!</w:t>
      </w:r>
    </w:p>
    <w:p w:rsidR="00966897" w:rsidRPr="00966897" w:rsidRDefault="00966897" w:rsidP="00966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6897" w:rsidRPr="0096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3DC4"/>
    <w:multiLevelType w:val="hybridMultilevel"/>
    <w:tmpl w:val="A05EB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4A"/>
    <w:rsid w:val="00041BDC"/>
    <w:rsid w:val="00966897"/>
    <w:rsid w:val="009E6C58"/>
    <w:rsid w:val="00A1018D"/>
    <w:rsid w:val="00B03D4A"/>
    <w:rsid w:val="00D429E8"/>
    <w:rsid w:val="00D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CAA71-648A-4034-8A7E-8DD03825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7253</Words>
  <Characters>41343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2019-09-23T21:48:00Z</dcterms:created>
  <dcterms:modified xsi:type="dcterms:W3CDTF">2019-09-23T21:48:00Z</dcterms:modified>
</cp:coreProperties>
</file>